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00E2" w14:textId="77777777" w:rsidR="008960FE" w:rsidRDefault="008960FE" w:rsidP="006A4A01">
      <w:pPr>
        <w:spacing w:line="260" w:lineRule="atLeast"/>
        <w:rPr>
          <w:b/>
        </w:rPr>
      </w:pPr>
    </w:p>
    <w:p w14:paraId="17E80E8B" w14:textId="2894BD18" w:rsidR="004C09B7" w:rsidRPr="00457B3D" w:rsidRDefault="004C09B7" w:rsidP="00C917FB">
      <w:pPr>
        <w:spacing w:after="0" w:line="260" w:lineRule="atLeast"/>
        <w:jc w:val="center"/>
        <w:rPr>
          <w:rFonts w:ascii="Arial" w:hAnsi="Arial" w:cs="Arial"/>
          <w:b/>
        </w:rPr>
      </w:pPr>
      <w:r w:rsidRPr="00457B3D">
        <w:rPr>
          <w:rFonts w:ascii="Arial" w:hAnsi="Arial" w:cs="Arial"/>
          <w:b/>
        </w:rPr>
        <w:t xml:space="preserve">Energetisches Quartierskonzept </w:t>
      </w:r>
      <w:r w:rsidR="008960FE" w:rsidRPr="00457B3D">
        <w:rPr>
          <w:rFonts w:ascii="Arial" w:hAnsi="Arial" w:cs="Arial"/>
          <w:b/>
        </w:rPr>
        <w:t>nördliches Handewitt (Timmersiek, Ellund, Gottrupel)</w:t>
      </w:r>
      <w:r w:rsidRPr="00457B3D">
        <w:rPr>
          <w:rFonts w:ascii="Arial" w:hAnsi="Arial" w:cs="Arial"/>
          <w:b/>
        </w:rPr>
        <w:t xml:space="preserve">: </w:t>
      </w:r>
      <w:r w:rsidR="008960FE" w:rsidRPr="00457B3D">
        <w:rPr>
          <w:rFonts w:ascii="Arial" w:hAnsi="Arial" w:cs="Arial"/>
          <w:b/>
        </w:rPr>
        <w:br/>
      </w:r>
      <w:r w:rsidRPr="00457B3D">
        <w:rPr>
          <w:rFonts w:ascii="Arial" w:hAnsi="Arial" w:cs="Arial"/>
          <w:b/>
        </w:rPr>
        <w:t>Versorgungssicherheit, Klimaschutz, Wirtschaftlichkeit</w:t>
      </w:r>
    </w:p>
    <w:p w14:paraId="357AB847" w14:textId="77777777" w:rsidR="004C09B7" w:rsidRPr="00457B3D" w:rsidRDefault="004C09B7" w:rsidP="001C52FB">
      <w:pPr>
        <w:spacing w:line="260" w:lineRule="atLeast"/>
        <w:jc w:val="left"/>
        <w:rPr>
          <w:rFonts w:ascii="Arial" w:hAnsi="Arial" w:cs="Arial"/>
        </w:rPr>
      </w:pPr>
    </w:p>
    <w:p w14:paraId="227BF569" w14:textId="03A7C631" w:rsidR="00722A37" w:rsidRDefault="00457B3D" w:rsidP="00C917FB">
      <w:pPr>
        <w:spacing w:after="0" w:line="260" w:lineRule="atLeast"/>
        <w:jc w:val="left"/>
        <w:rPr>
          <w:rFonts w:ascii="Arial" w:hAnsi="Arial" w:cs="Arial"/>
        </w:rPr>
      </w:pPr>
      <w:r w:rsidRPr="00457B3D">
        <w:rPr>
          <w:rFonts w:ascii="Arial" w:hAnsi="Arial" w:cs="Arial"/>
        </w:rPr>
        <w:t>Liebe Handewitterinnen, liebe Handewitter im Bereich Timmersiek, Ellund und Gottrupel,</w:t>
      </w:r>
    </w:p>
    <w:p w14:paraId="566AFFF2" w14:textId="77777777" w:rsidR="00C917FB" w:rsidRPr="00457B3D" w:rsidRDefault="00C917FB" w:rsidP="00C917FB">
      <w:pPr>
        <w:spacing w:after="0" w:line="260" w:lineRule="atLeast"/>
        <w:jc w:val="left"/>
        <w:rPr>
          <w:rFonts w:ascii="Arial" w:hAnsi="Arial" w:cs="Arial"/>
        </w:rPr>
      </w:pPr>
    </w:p>
    <w:p w14:paraId="4C38B0A5" w14:textId="637822C9" w:rsidR="004B7F91" w:rsidRDefault="004466E8" w:rsidP="001C52FB">
      <w:pPr>
        <w:spacing w:line="260" w:lineRule="atLeast"/>
        <w:jc w:val="left"/>
        <w:rPr>
          <w:rFonts w:ascii="Arial" w:hAnsi="Arial" w:cs="Arial"/>
        </w:rPr>
      </w:pPr>
      <w:r>
        <w:rPr>
          <w:rFonts w:ascii="Arial" w:hAnsi="Arial" w:cs="Arial"/>
        </w:rPr>
        <w:t>d</w:t>
      </w:r>
      <w:r w:rsidRPr="004466E8">
        <w:rPr>
          <w:rFonts w:ascii="Arial" w:hAnsi="Arial" w:cs="Arial"/>
        </w:rPr>
        <w:t xml:space="preserve">ie Gemeinde </w:t>
      </w:r>
      <w:r>
        <w:rPr>
          <w:rFonts w:ascii="Arial" w:hAnsi="Arial" w:cs="Arial"/>
        </w:rPr>
        <w:t>Handewitt</w:t>
      </w:r>
      <w:r w:rsidRPr="004466E8">
        <w:rPr>
          <w:rFonts w:ascii="Arial" w:hAnsi="Arial" w:cs="Arial"/>
        </w:rPr>
        <w:t xml:space="preserve"> möchten sich auch in Zukunft modern aufstellen und zukunftsfähige Lösungen für aktuelle gesellschaftliche Themen und Herausforderungen entwickeln. Im Bereich Klimaschutz haben wir als Gemeinde Handlungsmöglichkeiten! Viele nutzen wir schon</w:t>
      </w:r>
      <w:r w:rsidR="004B7F91">
        <w:rPr>
          <w:rFonts w:ascii="Arial" w:hAnsi="Arial" w:cs="Arial"/>
        </w:rPr>
        <w:t>,</w:t>
      </w:r>
      <w:r w:rsidR="004B7F91" w:rsidRPr="004B7F91">
        <w:rPr>
          <w:rFonts w:ascii="Arial" w:hAnsi="Arial" w:cs="Arial"/>
        </w:rPr>
        <w:t xml:space="preserve"> </w:t>
      </w:r>
      <w:r w:rsidR="004B7F91">
        <w:rPr>
          <w:rFonts w:ascii="Arial" w:hAnsi="Arial" w:cs="Arial"/>
        </w:rPr>
        <w:t xml:space="preserve">wie die Versorgung von </w:t>
      </w:r>
      <w:r w:rsidR="004B7F91" w:rsidRPr="00457B3D">
        <w:rPr>
          <w:rFonts w:ascii="Arial" w:hAnsi="Arial" w:cs="Arial"/>
        </w:rPr>
        <w:t>Teile</w:t>
      </w:r>
      <w:r w:rsidR="004B7F91">
        <w:rPr>
          <w:rFonts w:ascii="Arial" w:hAnsi="Arial" w:cs="Arial"/>
        </w:rPr>
        <w:t>n</w:t>
      </w:r>
      <w:r w:rsidR="004B7F91" w:rsidRPr="00457B3D">
        <w:rPr>
          <w:rFonts w:ascii="Arial" w:hAnsi="Arial" w:cs="Arial"/>
        </w:rPr>
        <w:t xml:space="preserve"> des Quartiers mit Abwärme aus den Biogasanlagen in Timmersiek und Ellund </w:t>
      </w:r>
      <w:r w:rsidRPr="004466E8">
        <w:rPr>
          <w:rFonts w:ascii="Arial" w:hAnsi="Arial" w:cs="Arial"/>
        </w:rPr>
        <w:t xml:space="preserve">und mit weiteren wollen wir uns beschäftigen, </w:t>
      </w:r>
      <w:r w:rsidR="00DD499E">
        <w:rPr>
          <w:rFonts w:ascii="Arial" w:hAnsi="Arial" w:cs="Arial"/>
        </w:rPr>
        <w:t xml:space="preserve">hier </w:t>
      </w:r>
      <w:r w:rsidRPr="004466E8">
        <w:rPr>
          <w:rFonts w:ascii="Arial" w:hAnsi="Arial" w:cs="Arial"/>
        </w:rPr>
        <w:t xml:space="preserve">insbesondere mit Möglichkeiten zur Energieeinsparung am Haus und einer klimafreundlichen Wärmeversorgung. Unser Ziel ist es auch, mit Klimaschutz Geld zu sparen. </w:t>
      </w:r>
    </w:p>
    <w:p w14:paraId="11A298DB" w14:textId="52240DF7" w:rsidR="001C52FB" w:rsidRPr="00457B3D" w:rsidRDefault="004466E8" w:rsidP="001C52FB">
      <w:pPr>
        <w:spacing w:line="260" w:lineRule="atLeast"/>
        <w:jc w:val="left"/>
        <w:rPr>
          <w:rFonts w:ascii="Arial" w:hAnsi="Arial" w:cs="Arial"/>
        </w:rPr>
      </w:pPr>
      <w:r w:rsidRPr="004466E8">
        <w:rPr>
          <w:rFonts w:ascii="Arial" w:hAnsi="Arial" w:cs="Arial"/>
        </w:rPr>
        <w:t>Mit diesen Themen wird sich in den kommenden Monat</w:t>
      </w:r>
      <w:r>
        <w:rPr>
          <w:rFonts w:ascii="Arial" w:hAnsi="Arial" w:cs="Arial"/>
        </w:rPr>
        <w:t>en</w:t>
      </w:r>
      <w:r w:rsidRPr="004466E8">
        <w:rPr>
          <w:rFonts w:ascii="Arial" w:hAnsi="Arial" w:cs="Arial"/>
        </w:rPr>
        <w:t xml:space="preserve"> das energetische Quartierskonzept in </w:t>
      </w:r>
      <w:r>
        <w:rPr>
          <w:rFonts w:ascii="Arial" w:hAnsi="Arial" w:cs="Arial"/>
        </w:rPr>
        <w:t>Handewitt</w:t>
      </w:r>
      <w:r w:rsidRPr="004466E8">
        <w:t xml:space="preserve"> </w:t>
      </w:r>
      <w:r w:rsidRPr="004466E8">
        <w:rPr>
          <w:rFonts w:ascii="Arial" w:hAnsi="Arial" w:cs="Arial"/>
        </w:rPr>
        <w:t>für den Bereich Timmersiek, Ellund und nördl. Teil Gottrupels</w:t>
      </w:r>
      <w:r>
        <w:rPr>
          <w:rFonts w:ascii="Arial" w:hAnsi="Arial" w:cs="Arial"/>
        </w:rPr>
        <w:t xml:space="preserve"> beschäftigen</w:t>
      </w:r>
      <w:r w:rsidRPr="004466E8">
        <w:rPr>
          <w:rFonts w:ascii="Arial" w:hAnsi="Arial" w:cs="Arial"/>
        </w:rPr>
        <w:t>, das wir als Gemeinde mit Hilfe von Förderungen durch den Bund und das Land beauftragt haben.</w:t>
      </w:r>
      <w:r w:rsidRPr="004466E8">
        <w:rPr>
          <w:rFonts w:ascii="Arial" w:hAnsi="Arial" w:cs="Arial"/>
        </w:rPr>
        <w:t xml:space="preserve"> </w:t>
      </w:r>
    </w:p>
    <w:p w14:paraId="37CC6DCD" w14:textId="52AA8A20" w:rsidR="004C09B7" w:rsidRPr="00457B3D" w:rsidRDefault="005C1DDF" w:rsidP="005C1DDF">
      <w:pPr>
        <w:spacing w:line="260" w:lineRule="atLeast"/>
        <w:jc w:val="left"/>
        <w:rPr>
          <w:rFonts w:ascii="Arial" w:hAnsi="Arial" w:cs="Arial"/>
        </w:rPr>
      </w:pPr>
      <w:r w:rsidRPr="00457B3D">
        <w:rPr>
          <w:rFonts w:ascii="Arial" w:hAnsi="Arial" w:cs="Arial"/>
        </w:rPr>
        <w:t>Ich lade Sie</w:t>
      </w:r>
      <w:r w:rsidR="004B7F91">
        <w:rPr>
          <w:rFonts w:ascii="Arial" w:hAnsi="Arial" w:cs="Arial"/>
        </w:rPr>
        <w:t xml:space="preserve"> hiermit</w:t>
      </w:r>
      <w:r w:rsidRPr="00457B3D">
        <w:rPr>
          <w:rFonts w:ascii="Arial" w:hAnsi="Arial" w:cs="Arial"/>
        </w:rPr>
        <w:t>, auch im Namen der Gemeindevertretung, herzlich zur Auftaktveranstaltung am</w:t>
      </w:r>
    </w:p>
    <w:p w14:paraId="001C34DB" w14:textId="7C022210" w:rsidR="004C09B7" w:rsidRPr="00CA674C" w:rsidRDefault="008960FE" w:rsidP="004C09B7">
      <w:pPr>
        <w:spacing w:line="260" w:lineRule="atLeast"/>
        <w:jc w:val="center"/>
        <w:rPr>
          <w:rFonts w:ascii="Arial" w:hAnsi="Arial" w:cs="Arial"/>
          <w:b/>
          <w:sz w:val="24"/>
          <w:szCs w:val="24"/>
        </w:rPr>
      </w:pPr>
      <w:r w:rsidRPr="00CA674C">
        <w:rPr>
          <w:rFonts w:ascii="Arial" w:hAnsi="Arial" w:cs="Arial"/>
          <w:b/>
          <w:sz w:val="24"/>
          <w:szCs w:val="24"/>
        </w:rPr>
        <w:t>Donnerstag</w:t>
      </w:r>
      <w:r w:rsidR="004C09B7" w:rsidRPr="00CA674C">
        <w:rPr>
          <w:rFonts w:ascii="Arial" w:hAnsi="Arial" w:cs="Arial"/>
          <w:b/>
          <w:sz w:val="24"/>
          <w:szCs w:val="24"/>
        </w:rPr>
        <w:t>,</w:t>
      </w:r>
      <w:r w:rsidR="005C1DDF" w:rsidRPr="00CA674C">
        <w:rPr>
          <w:rFonts w:ascii="Arial" w:hAnsi="Arial" w:cs="Arial"/>
          <w:b/>
          <w:sz w:val="24"/>
          <w:szCs w:val="24"/>
        </w:rPr>
        <w:t xml:space="preserve"> den </w:t>
      </w:r>
      <w:r w:rsidR="00081E76" w:rsidRPr="00CA674C">
        <w:rPr>
          <w:rFonts w:ascii="Arial" w:hAnsi="Arial" w:cs="Arial"/>
          <w:b/>
          <w:sz w:val="24"/>
          <w:szCs w:val="24"/>
        </w:rPr>
        <w:t xml:space="preserve">09. </w:t>
      </w:r>
      <w:r w:rsidRPr="00CA674C">
        <w:rPr>
          <w:rFonts w:ascii="Arial" w:hAnsi="Arial" w:cs="Arial"/>
          <w:b/>
          <w:sz w:val="24"/>
          <w:szCs w:val="24"/>
        </w:rPr>
        <w:t>März</w:t>
      </w:r>
      <w:r w:rsidR="005C1DDF" w:rsidRPr="00CA674C">
        <w:rPr>
          <w:rFonts w:ascii="Arial" w:hAnsi="Arial" w:cs="Arial"/>
          <w:b/>
          <w:sz w:val="24"/>
          <w:szCs w:val="24"/>
        </w:rPr>
        <w:t xml:space="preserve">, </w:t>
      </w:r>
      <w:r w:rsidR="004C09B7" w:rsidRPr="00CA674C">
        <w:rPr>
          <w:rFonts w:ascii="Arial" w:hAnsi="Arial" w:cs="Arial"/>
          <w:b/>
          <w:sz w:val="24"/>
          <w:szCs w:val="24"/>
        </w:rPr>
        <w:t>1</w:t>
      </w:r>
      <w:r w:rsidR="00081E76" w:rsidRPr="00CA674C">
        <w:rPr>
          <w:rFonts w:ascii="Arial" w:hAnsi="Arial" w:cs="Arial"/>
          <w:b/>
          <w:sz w:val="24"/>
          <w:szCs w:val="24"/>
        </w:rPr>
        <w:t>8</w:t>
      </w:r>
      <w:r w:rsidR="004C09B7" w:rsidRPr="00CA674C">
        <w:rPr>
          <w:rFonts w:ascii="Arial" w:hAnsi="Arial" w:cs="Arial"/>
          <w:b/>
          <w:sz w:val="24"/>
          <w:szCs w:val="24"/>
        </w:rPr>
        <w:t>:</w:t>
      </w:r>
      <w:r w:rsidR="00081E76" w:rsidRPr="00CA674C">
        <w:rPr>
          <w:rFonts w:ascii="Arial" w:hAnsi="Arial" w:cs="Arial"/>
          <w:b/>
          <w:sz w:val="24"/>
          <w:szCs w:val="24"/>
        </w:rPr>
        <w:t>3</w:t>
      </w:r>
      <w:r w:rsidR="004C09B7" w:rsidRPr="00CA674C">
        <w:rPr>
          <w:rFonts w:ascii="Arial" w:hAnsi="Arial" w:cs="Arial"/>
          <w:b/>
          <w:sz w:val="24"/>
          <w:szCs w:val="24"/>
        </w:rPr>
        <w:t>0</w:t>
      </w:r>
      <w:r w:rsidR="005C1DDF" w:rsidRPr="00CA674C">
        <w:rPr>
          <w:rFonts w:ascii="Arial" w:hAnsi="Arial" w:cs="Arial"/>
          <w:b/>
          <w:sz w:val="24"/>
          <w:szCs w:val="24"/>
        </w:rPr>
        <w:t xml:space="preserve"> Uhr</w:t>
      </w:r>
    </w:p>
    <w:p w14:paraId="2DCB16DB" w14:textId="509185AF" w:rsidR="00457B3D" w:rsidRDefault="00457B3D" w:rsidP="00C917FB">
      <w:pPr>
        <w:spacing w:after="0" w:line="260" w:lineRule="atLeast"/>
        <w:jc w:val="left"/>
        <w:rPr>
          <w:rFonts w:ascii="Arial" w:hAnsi="Arial" w:cs="Arial"/>
        </w:rPr>
      </w:pPr>
      <w:r w:rsidRPr="00457B3D">
        <w:rPr>
          <w:rFonts w:ascii="Arial" w:hAnsi="Arial" w:cs="Arial"/>
        </w:rPr>
        <w:t>im</w:t>
      </w:r>
      <w:r w:rsidR="008960FE" w:rsidRPr="00457B3D">
        <w:rPr>
          <w:rFonts w:ascii="Arial" w:hAnsi="Arial" w:cs="Arial"/>
        </w:rPr>
        <w:t xml:space="preserve"> </w:t>
      </w:r>
      <w:r w:rsidRPr="00457B3D">
        <w:rPr>
          <w:rFonts w:ascii="Arial" w:hAnsi="Arial" w:cs="Arial"/>
        </w:rPr>
        <w:tab/>
      </w:r>
      <w:r w:rsidRPr="00457B3D">
        <w:rPr>
          <w:rFonts w:ascii="Arial" w:hAnsi="Arial" w:cs="Arial"/>
        </w:rPr>
        <w:tab/>
      </w:r>
      <w:r w:rsidRPr="00457B3D">
        <w:rPr>
          <w:rFonts w:ascii="Arial" w:hAnsi="Arial" w:cs="Arial"/>
        </w:rPr>
        <w:tab/>
      </w:r>
      <w:r>
        <w:rPr>
          <w:rFonts w:ascii="Arial" w:hAnsi="Arial" w:cs="Arial"/>
        </w:rPr>
        <w:t xml:space="preserve"> </w:t>
      </w:r>
      <w:r w:rsidR="003746E4">
        <w:rPr>
          <w:rFonts w:ascii="Arial" w:hAnsi="Arial" w:cs="Arial"/>
        </w:rPr>
        <w:t xml:space="preserve">  </w:t>
      </w:r>
      <w:r w:rsidR="00081E76" w:rsidRPr="00CA674C">
        <w:rPr>
          <w:rFonts w:ascii="Arial" w:hAnsi="Arial" w:cs="Arial"/>
          <w:b/>
          <w:bCs/>
          <w:sz w:val="24"/>
          <w:szCs w:val="24"/>
        </w:rPr>
        <w:t>Schützenverein Ellund</w:t>
      </w:r>
      <w:r w:rsidR="004C09B7" w:rsidRPr="00CA674C">
        <w:rPr>
          <w:rFonts w:ascii="Arial" w:hAnsi="Arial" w:cs="Arial"/>
          <w:b/>
          <w:bCs/>
          <w:sz w:val="24"/>
          <w:szCs w:val="24"/>
        </w:rPr>
        <w:t xml:space="preserve">, </w:t>
      </w:r>
      <w:r w:rsidR="00081E76" w:rsidRPr="00CA674C">
        <w:rPr>
          <w:rFonts w:ascii="Arial" w:hAnsi="Arial" w:cs="Arial"/>
          <w:b/>
          <w:bCs/>
          <w:sz w:val="24"/>
          <w:szCs w:val="24"/>
        </w:rPr>
        <w:t>Waldstraße 26a</w:t>
      </w:r>
      <w:r w:rsidRPr="00CA674C">
        <w:rPr>
          <w:rFonts w:ascii="Arial" w:hAnsi="Arial" w:cs="Arial"/>
          <w:b/>
          <w:bCs/>
          <w:sz w:val="24"/>
          <w:szCs w:val="24"/>
        </w:rPr>
        <w:t>,</w:t>
      </w:r>
      <w:r w:rsidR="004C09B7" w:rsidRPr="00457B3D">
        <w:rPr>
          <w:rFonts w:ascii="Arial" w:hAnsi="Arial" w:cs="Arial"/>
        </w:rPr>
        <w:t xml:space="preserve"> </w:t>
      </w:r>
      <w:r w:rsidRPr="00457B3D">
        <w:rPr>
          <w:rFonts w:ascii="Arial" w:hAnsi="Arial" w:cs="Arial"/>
        </w:rPr>
        <w:tab/>
      </w:r>
      <w:r w:rsidRPr="00457B3D">
        <w:rPr>
          <w:rFonts w:ascii="Arial" w:hAnsi="Arial" w:cs="Arial"/>
        </w:rPr>
        <w:tab/>
      </w:r>
      <w:r w:rsidR="005C1DDF" w:rsidRPr="00457B3D">
        <w:rPr>
          <w:rFonts w:ascii="Arial" w:hAnsi="Arial" w:cs="Arial"/>
        </w:rPr>
        <w:t>ein</w:t>
      </w:r>
      <w:r w:rsidR="004C09B7" w:rsidRPr="00457B3D">
        <w:rPr>
          <w:rFonts w:ascii="Arial" w:hAnsi="Arial" w:cs="Arial"/>
        </w:rPr>
        <w:t xml:space="preserve">. </w:t>
      </w:r>
    </w:p>
    <w:p w14:paraId="79C27232" w14:textId="77777777" w:rsidR="004B7F91" w:rsidRPr="00457B3D" w:rsidRDefault="004B7F91" w:rsidP="00C917FB">
      <w:pPr>
        <w:spacing w:after="0" w:line="260" w:lineRule="atLeast"/>
        <w:jc w:val="left"/>
        <w:rPr>
          <w:rFonts w:ascii="Arial" w:hAnsi="Arial" w:cs="Arial"/>
        </w:rPr>
      </w:pPr>
    </w:p>
    <w:p w14:paraId="543B3AF5" w14:textId="6757C91C" w:rsidR="005C1DDF" w:rsidRPr="00457B3D" w:rsidRDefault="004C09B7" w:rsidP="005C1DDF">
      <w:pPr>
        <w:spacing w:line="260" w:lineRule="atLeast"/>
        <w:jc w:val="left"/>
        <w:rPr>
          <w:rFonts w:ascii="Arial" w:hAnsi="Arial" w:cs="Arial"/>
        </w:rPr>
      </w:pPr>
      <w:r w:rsidRPr="00457B3D">
        <w:rPr>
          <w:rFonts w:ascii="Arial" w:hAnsi="Arial" w:cs="Arial"/>
        </w:rPr>
        <w:t xml:space="preserve">Dort können </w:t>
      </w:r>
      <w:r w:rsidR="005C1DDF" w:rsidRPr="00457B3D">
        <w:rPr>
          <w:rFonts w:ascii="Arial" w:hAnsi="Arial" w:cs="Arial"/>
        </w:rPr>
        <w:t>Sie sich über die anstehenden Arbeiten informieren und eigene Vorschläge einbringen.</w:t>
      </w:r>
    </w:p>
    <w:p w14:paraId="17C39669" w14:textId="33A3F063" w:rsidR="00BB1641" w:rsidRDefault="004C09B7" w:rsidP="00BB1641">
      <w:pPr>
        <w:spacing w:after="0" w:line="260" w:lineRule="atLeast"/>
        <w:jc w:val="left"/>
        <w:rPr>
          <w:rFonts w:ascii="Arial" w:hAnsi="Arial" w:cs="Arial"/>
        </w:rPr>
      </w:pPr>
      <w:r w:rsidRPr="00457B3D">
        <w:rPr>
          <w:rFonts w:ascii="Arial" w:hAnsi="Arial" w:cs="Arial"/>
        </w:rPr>
        <w:t>Im</w:t>
      </w:r>
      <w:r w:rsidR="005C1DDF" w:rsidRPr="00457B3D">
        <w:rPr>
          <w:rFonts w:ascii="Arial" w:hAnsi="Arial" w:cs="Arial"/>
        </w:rPr>
        <w:t xml:space="preserve"> Quartier werden </w:t>
      </w:r>
      <w:r w:rsidR="00DF5A45">
        <w:rPr>
          <w:rFonts w:ascii="Arial" w:hAnsi="Arial" w:cs="Arial"/>
        </w:rPr>
        <w:t>demnächst</w:t>
      </w:r>
      <w:r w:rsidRPr="00457B3D">
        <w:rPr>
          <w:rFonts w:ascii="Arial" w:hAnsi="Arial" w:cs="Arial"/>
        </w:rPr>
        <w:t xml:space="preserve"> </w:t>
      </w:r>
      <w:r w:rsidR="005C1DDF" w:rsidRPr="00CA674C">
        <w:rPr>
          <w:rFonts w:ascii="Arial" w:hAnsi="Arial" w:cs="Arial"/>
          <w:b/>
          <w:bCs/>
        </w:rPr>
        <w:t>drei kostenlose Muster</w:t>
      </w:r>
      <w:r w:rsidR="00E357D6" w:rsidRPr="00CA674C">
        <w:rPr>
          <w:rFonts w:ascii="Arial" w:hAnsi="Arial" w:cs="Arial"/>
          <w:b/>
          <w:bCs/>
        </w:rPr>
        <w:t>-</w:t>
      </w:r>
      <w:r w:rsidR="005C1DDF" w:rsidRPr="00CA674C">
        <w:rPr>
          <w:rFonts w:ascii="Arial" w:hAnsi="Arial" w:cs="Arial"/>
          <w:b/>
          <w:bCs/>
        </w:rPr>
        <w:t>Sanierungsberatungen</w:t>
      </w:r>
      <w:r w:rsidR="005C1DDF" w:rsidRPr="00457B3D">
        <w:rPr>
          <w:rFonts w:ascii="Arial" w:hAnsi="Arial" w:cs="Arial"/>
        </w:rPr>
        <w:t xml:space="preserve"> für Wohnhäuser erstellt, die den Eigentümern</w:t>
      </w:r>
      <w:r w:rsidR="00E357D6">
        <w:rPr>
          <w:rFonts w:ascii="Arial" w:hAnsi="Arial" w:cs="Arial"/>
        </w:rPr>
        <w:t xml:space="preserve"> </w:t>
      </w:r>
      <w:r w:rsidR="005C1DDF" w:rsidRPr="00457B3D">
        <w:rPr>
          <w:rFonts w:ascii="Arial" w:hAnsi="Arial" w:cs="Arial"/>
        </w:rPr>
        <w:t xml:space="preserve">Handlungsmöglichkeiten, Kosten und Einsparungen deutlich machen. </w:t>
      </w:r>
    </w:p>
    <w:p w14:paraId="3349C222" w14:textId="77777777" w:rsidR="004B7F91" w:rsidRDefault="004B7F91" w:rsidP="00BB1641">
      <w:pPr>
        <w:spacing w:after="0" w:line="260" w:lineRule="atLeast"/>
        <w:jc w:val="left"/>
        <w:rPr>
          <w:rFonts w:ascii="Arial" w:hAnsi="Arial" w:cs="Arial"/>
        </w:rPr>
      </w:pPr>
    </w:p>
    <w:p w14:paraId="7F51B845" w14:textId="12357A55" w:rsidR="005C1DDF" w:rsidRPr="00457B3D" w:rsidRDefault="00BB1641" w:rsidP="005C1DDF">
      <w:pPr>
        <w:spacing w:line="260" w:lineRule="atLeast"/>
        <w:jc w:val="left"/>
        <w:rPr>
          <w:rFonts w:ascii="Arial" w:hAnsi="Arial" w:cs="Arial"/>
        </w:rPr>
      </w:pPr>
      <w:r>
        <w:rPr>
          <w:rFonts w:ascii="Arial" w:hAnsi="Arial" w:cs="Arial"/>
        </w:rPr>
        <w:t>Der Einladung beigefügt finden Sie einen</w:t>
      </w:r>
      <w:r w:rsidR="008960FE" w:rsidRPr="00457B3D">
        <w:rPr>
          <w:rFonts w:ascii="Arial" w:hAnsi="Arial" w:cs="Arial"/>
        </w:rPr>
        <w:t xml:space="preserve"> Informations</w:t>
      </w:r>
      <w:r>
        <w:rPr>
          <w:rFonts w:ascii="Arial" w:hAnsi="Arial" w:cs="Arial"/>
        </w:rPr>
        <w:t>frage</w:t>
      </w:r>
      <w:r w:rsidR="008960FE" w:rsidRPr="00457B3D">
        <w:rPr>
          <w:rFonts w:ascii="Arial" w:hAnsi="Arial" w:cs="Arial"/>
        </w:rPr>
        <w:t>bogen über die energetische Situation Ihres Hauses</w:t>
      </w:r>
      <w:r>
        <w:rPr>
          <w:rFonts w:ascii="Arial" w:hAnsi="Arial" w:cs="Arial"/>
        </w:rPr>
        <w:t xml:space="preserve">. Bitte füllen Sie diesen aus </w:t>
      </w:r>
      <w:r w:rsidRPr="00457B3D">
        <w:rPr>
          <w:rFonts w:ascii="Arial" w:hAnsi="Arial" w:cs="Arial"/>
        </w:rPr>
        <w:t>und bringen ihn mit zur Veranstaltung</w:t>
      </w:r>
      <w:r w:rsidR="008960FE" w:rsidRPr="00457B3D">
        <w:rPr>
          <w:rFonts w:ascii="Arial" w:hAnsi="Arial" w:cs="Arial"/>
        </w:rPr>
        <w:t xml:space="preserve">, </w:t>
      </w:r>
      <w:r>
        <w:rPr>
          <w:rFonts w:ascii="Arial" w:hAnsi="Arial" w:cs="Arial"/>
        </w:rPr>
        <w:t>er ist</w:t>
      </w:r>
      <w:r w:rsidR="008960FE" w:rsidRPr="00457B3D">
        <w:rPr>
          <w:rFonts w:ascii="Arial" w:hAnsi="Arial" w:cs="Arial"/>
        </w:rPr>
        <w:t xml:space="preserve"> gleichzeitig Ihre „Bewerbung“ um eine </w:t>
      </w:r>
      <w:r>
        <w:rPr>
          <w:rFonts w:ascii="Arial" w:hAnsi="Arial" w:cs="Arial"/>
        </w:rPr>
        <w:t>kostenlose</w:t>
      </w:r>
      <w:r w:rsidR="008960FE" w:rsidRPr="00457B3D">
        <w:rPr>
          <w:rFonts w:ascii="Arial" w:hAnsi="Arial" w:cs="Arial"/>
        </w:rPr>
        <w:t xml:space="preserve"> </w:t>
      </w:r>
      <w:r>
        <w:rPr>
          <w:rFonts w:ascii="Arial" w:hAnsi="Arial" w:cs="Arial"/>
        </w:rPr>
        <w:t>Muster-Sanierungsb</w:t>
      </w:r>
      <w:r w:rsidR="008960FE" w:rsidRPr="00457B3D">
        <w:rPr>
          <w:rFonts w:ascii="Arial" w:hAnsi="Arial" w:cs="Arial"/>
        </w:rPr>
        <w:t>eratung.</w:t>
      </w:r>
      <w:r w:rsidR="005C1DDF" w:rsidRPr="00457B3D">
        <w:rPr>
          <w:rFonts w:ascii="Arial" w:hAnsi="Arial" w:cs="Arial"/>
        </w:rPr>
        <w:t xml:space="preserve"> </w:t>
      </w:r>
      <w:r w:rsidR="008960FE" w:rsidRPr="00457B3D">
        <w:rPr>
          <w:rFonts w:ascii="Arial" w:hAnsi="Arial" w:cs="Arial"/>
        </w:rPr>
        <w:br/>
      </w:r>
      <w:r w:rsidR="005C1DDF" w:rsidRPr="00457B3D">
        <w:rPr>
          <w:rFonts w:ascii="Arial" w:hAnsi="Arial" w:cs="Arial"/>
        </w:rPr>
        <w:t>Voraussetzung für die Beratung ist lediglich Ihr Einverständnis, dass, ohne Nennung von Namen und Adresse, ein Außenfoto Ihres Hauses, die energetische Situation und die empfohlenen Maßnahmen in den Projektbericht, der öffentlich verfügbar sein wird, aufgenommen werden</w:t>
      </w:r>
      <w:r w:rsidR="00D87E8F" w:rsidRPr="00457B3D">
        <w:rPr>
          <w:rFonts w:ascii="Arial" w:hAnsi="Arial" w:cs="Arial"/>
        </w:rPr>
        <w:t>, und dass diese Ergebnisse in gleicher Weise auf den nächsten Veranstaltungen in der Gemeinde vorgestellt werden</w:t>
      </w:r>
      <w:r w:rsidR="005C1DDF" w:rsidRPr="00457B3D">
        <w:rPr>
          <w:rFonts w:ascii="Arial" w:hAnsi="Arial" w:cs="Arial"/>
        </w:rPr>
        <w:t>.</w:t>
      </w:r>
      <w:r w:rsidR="004C09B7" w:rsidRPr="00457B3D">
        <w:rPr>
          <w:rFonts w:ascii="Arial" w:hAnsi="Arial" w:cs="Arial"/>
        </w:rPr>
        <w:t xml:space="preserve"> </w:t>
      </w:r>
      <w:r w:rsidR="005C1DDF" w:rsidRPr="00457B3D">
        <w:rPr>
          <w:rFonts w:ascii="Arial" w:hAnsi="Arial" w:cs="Arial"/>
        </w:rPr>
        <w:t xml:space="preserve">Die Angaben </w:t>
      </w:r>
      <w:r w:rsidR="004C09B7" w:rsidRPr="00457B3D">
        <w:rPr>
          <w:rFonts w:ascii="Arial" w:hAnsi="Arial" w:cs="Arial"/>
        </w:rPr>
        <w:t xml:space="preserve">aus allen Fragebögen werden zudem in anonymisierter Form </w:t>
      </w:r>
      <w:r w:rsidR="005C1DDF" w:rsidRPr="00457B3D">
        <w:rPr>
          <w:rFonts w:ascii="Arial" w:hAnsi="Arial" w:cs="Arial"/>
        </w:rPr>
        <w:t xml:space="preserve">zur Erfassung der </w:t>
      </w:r>
      <w:r w:rsidR="004C09B7" w:rsidRPr="00457B3D">
        <w:rPr>
          <w:rFonts w:ascii="Arial" w:hAnsi="Arial" w:cs="Arial"/>
        </w:rPr>
        <w:t xml:space="preserve">energetischen </w:t>
      </w:r>
      <w:r w:rsidR="005C1DDF" w:rsidRPr="00457B3D">
        <w:rPr>
          <w:rFonts w:ascii="Arial" w:hAnsi="Arial" w:cs="Arial"/>
        </w:rPr>
        <w:t>Ausgangssituation des Quartiers genutzt (siehe Datenschutzerklärung).</w:t>
      </w:r>
    </w:p>
    <w:p w14:paraId="4DF58DDC" w14:textId="33C6A1E1" w:rsidR="00EC0840" w:rsidRDefault="005C1DDF" w:rsidP="006C2575">
      <w:pPr>
        <w:spacing w:line="260" w:lineRule="atLeast"/>
        <w:jc w:val="left"/>
        <w:rPr>
          <w:rFonts w:ascii="Arial" w:hAnsi="Arial" w:cs="Arial"/>
        </w:rPr>
      </w:pPr>
      <w:r w:rsidRPr="00457B3D">
        <w:rPr>
          <w:rFonts w:ascii="Arial" w:hAnsi="Arial" w:cs="Arial"/>
        </w:rPr>
        <w:t xml:space="preserve">Für Ihr leibliches Wohl wird mit einem kleinen Imbiss </w:t>
      </w:r>
      <w:r w:rsidR="004C09B7" w:rsidRPr="00457B3D">
        <w:rPr>
          <w:rFonts w:ascii="Arial" w:hAnsi="Arial" w:cs="Arial"/>
        </w:rPr>
        <w:t xml:space="preserve">gegen Ende der Veranstaltung </w:t>
      </w:r>
      <w:r w:rsidRPr="00457B3D">
        <w:rPr>
          <w:rFonts w:ascii="Arial" w:hAnsi="Arial" w:cs="Arial"/>
        </w:rPr>
        <w:t>gesorgt. So haben Sie die Möglichkeit, untereinander</w:t>
      </w:r>
      <w:r w:rsidR="004C09B7" w:rsidRPr="00457B3D">
        <w:rPr>
          <w:rFonts w:ascii="Arial" w:hAnsi="Arial" w:cs="Arial"/>
        </w:rPr>
        <w:t xml:space="preserve">, mit der Klimaschutzmanagerin der Klimaschutzregion Flensburg und mit den beauftragten Ingenieurbüros IPP ESN Power Engineering und </w:t>
      </w:r>
      <w:r w:rsidR="008960FE" w:rsidRPr="00457B3D">
        <w:rPr>
          <w:rFonts w:ascii="Arial" w:hAnsi="Arial" w:cs="Arial"/>
        </w:rPr>
        <w:t xml:space="preserve">FRANK </w:t>
      </w:r>
      <w:r w:rsidRPr="00457B3D">
        <w:rPr>
          <w:rFonts w:ascii="Arial" w:hAnsi="Arial" w:cs="Arial"/>
        </w:rPr>
        <w:t>näher ins Gespräch zu kommen.</w:t>
      </w:r>
    </w:p>
    <w:p w14:paraId="663CF2B4" w14:textId="3D6DFF3D" w:rsidR="00BB1641" w:rsidRPr="00457B3D" w:rsidRDefault="00BB1641" w:rsidP="00C917FB">
      <w:pPr>
        <w:spacing w:after="0" w:line="260" w:lineRule="atLeast"/>
        <w:jc w:val="left"/>
        <w:rPr>
          <w:rFonts w:ascii="Arial" w:hAnsi="Arial" w:cs="Arial"/>
        </w:rPr>
      </w:pPr>
      <w:r>
        <w:rPr>
          <w:rFonts w:ascii="Arial" w:hAnsi="Arial" w:cs="Arial"/>
        </w:rPr>
        <w:t>Ich würde mich über Ihre Teilnahme am 09. März freuen.</w:t>
      </w:r>
    </w:p>
    <w:p w14:paraId="0B6BB752" w14:textId="77777777" w:rsidR="001D62FD" w:rsidRDefault="001D62FD" w:rsidP="00457B3D">
      <w:pPr>
        <w:spacing w:line="260" w:lineRule="atLeast"/>
        <w:jc w:val="left"/>
        <w:rPr>
          <w:rFonts w:ascii="Arial" w:hAnsi="Arial" w:cs="Arial"/>
        </w:rPr>
      </w:pPr>
    </w:p>
    <w:p w14:paraId="28175C1D" w14:textId="613D6580" w:rsidR="00457B3D" w:rsidRPr="00457B3D" w:rsidRDefault="00457B3D" w:rsidP="00457B3D">
      <w:pPr>
        <w:spacing w:line="260" w:lineRule="atLeast"/>
        <w:jc w:val="left"/>
        <w:rPr>
          <w:rFonts w:ascii="Arial" w:hAnsi="Arial" w:cs="Arial"/>
        </w:rPr>
      </w:pPr>
      <w:r w:rsidRPr="00457B3D">
        <w:rPr>
          <w:rFonts w:ascii="Arial" w:hAnsi="Arial" w:cs="Arial"/>
        </w:rPr>
        <w:t>Ihr</w:t>
      </w:r>
    </w:p>
    <w:p w14:paraId="68BFA7DB" w14:textId="5F9667C2" w:rsidR="00457B3D" w:rsidRPr="00E357D6" w:rsidRDefault="00457B3D" w:rsidP="001D62FD">
      <w:pPr>
        <w:spacing w:after="0" w:line="260" w:lineRule="atLeast"/>
        <w:jc w:val="left"/>
        <w:rPr>
          <w:rFonts w:ascii="Arial" w:hAnsi="Arial" w:cs="Arial"/>
          <w:i/>
          <w:iCs/>
        </w:rPr>
      </w:pPr>
      <w:r w:rsidRPr="00E357D6">
        <w:rPr>
          <w:rFonts w:ascii="Arial" w:hAnsi="Arial" w:cs="Arial"/>
          <w:i/>
          <w:iCs/>
        </w:rPr>
        <w:t>Thomas Rasmussen</w:t>
      </w:r>
    </w:p>
    <w:p w14:paraId="7F5B8DE5" w14:textId="4C2CAB97" w:rsidR="008960FE" w:rsidRPr="00457B3D" w:rsidRDefault="008960FE" w:rsidP="001D62FD">
      <w:pPr>
        <w:spacing w:after="0" w:line="260" w:lineRule="atLeast"/>
        <w:jc w:val="left"/>
        <w:rPr>
          <w:rFonts w:ascii="Arial" w:hAnsi="Arial" w:cs="Arial"/>
        </w:rPr>
      </w:pPr>
      <w:r w:rsidRPr="00457B3D">
        <w:rPr>
          <w:rFonts w:ascii="Arial" w:hAnsi="Arial" w:cs="Arial"/>
        </w:rPr>
        <w:t xml:space="preserve">Bürgermeister </w:t>
      </w:r>
    </w:p>
    <w:sectPr w:rsidR="008960FE" w:rsidRPr="00457B3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6E71" w14:textId="77777777" w:rsidR="008960FE" w:rsidRDefault="008960FE" w:rsidP="008960FE">
      <w:pPr>
        <w:spacing w:after="0" w:line="240" w:lineRule="auto"/>
      </w:pPr>
      <w:r>
        <w:separator/>
      </w:r>
    </w:p>
  </w:endnote>
  <w:endnote w:type="continuationSeparator" w:id="0">
    <w:p w14:paraId="2D90B7DF" w14:textId="77777777" w:rsidR="008960FE" w:rsidRDefault="008960FE" w:rsidP="0089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2497" w14:textId="77777777" w:rsidR="008960FE" w:rsidRDefault="008960FE" w:rsidP="008960FE">
      <w:pPr>
        <w:spacing w:after="0" w:line="240" w:lineRule="auto"/>
      </w:pPr>
      <w:r>
        <w:separator/>
      </w:r>
    </w:p>
  </w:footnote>
  <w:footnote w:type="continuationSeparator" w:id="0">
    <w:p w14:paraId="29C57D5F" w14:textId="77777777" w:rsidR="008960FE" w:rsidRDefault="008960FE" w:rsidP="00896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7835" w14:textId="6D48EE68" w:rsidR="008960FE" w:rsidRDefault="008960FE">
    <w:pPr>
      <w:pStyle w:val="Kopfzeile"/>
    </w:pPr>
    <w:r>
      <w:rPr>
        <w:noProof/>
      </w:rPr>
      <w:drawing>
        <wp:inline distT="0" distB="0" distL="0" distR="0" wp14:anchorId="21EEF4D6" wp14:editId="67337342">
          <wp:extent cx="734400" cy="799200"/>
          <wp:effectExtent l="0" t="0" r="889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00" cy="79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583"/>
    <w:multiLevelType w:val="hybridMultilevel"/>
    <w:tmpl w:val="41C6BF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48396F"/>
    <w:multiLevelType w:val="hybridMultilevel"/>
    <w:tmpl w:val="36C207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3A2C1C"/>
    <w:multiLevelType w:val="multilevel"/>
    <w:tmpl w:val="55D07F3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8801"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57214E31"/>
    <w:multiLevelType w:val="hybridMultilevel"/>
    <w:tmpl w:val="6BE009BC"/>
    <w:lvl w:ilvl="0" w:tplc="300A3942">
      <w:start w:val="1"/>
      <w:numFmt w:val="bullet"/>
      <w:lvlText w:val=""/>
      <w:lvlJc w:val="left"/>
      <w:pPr>
        <w:ind w:left="1495" w:hanging="360"/>
      </w:pPr>
      <w:rPr>
        <w:rFonts w:ascii="Symbol" w:hAnsi="Symbol" w:hint="default"/>
      </w:rPr>
    </w:lvl>
    <w:lvl w:ilvl="1" w:tplc="04070003">
      <w:start w:val="1"/>
      <w:numFmt w:val="bullet"/>
      <w:lvlText w:val="o"/>
      <w:lvlJc w:val="left"/>
      <w:pPr>
        <w:ind w:left="1582" w:hanging="360"/>
      </w:pPr>
      <w:rPr>
        <w:rFonts w:ascii="Courier New" w:hAnsi="Courier New" w:cs="Courier New" w:hint="default"/>
      </w:rPr>
    </w:lvl>
    <w:lvl w:ilvl="2" w:tplc="04070005">
      <w:start w:val="1"/>
      <w:numFmt w:val="bullet"/>
      <w:lvlText w:val=""/>
      <w:lvlJc w:val="left"/>
      <w:pPr>
        <w:ind w:left="2302" w:hanging="360"/>
      </w:pPr>
      <w:rPr>
        <w:rFonts w:ascii="Wingdings" w:hAnsi="Wingdings" w:hint="default"/>
      </w:rPr>
    </w:lvl>
    <w:lvl w:ilvl="3" w:tplc="04070001" w:tentative="1">
      <w:start w:val="1"/>
      <w:numFmt w:val="bullet"/>
      <w:pStyle w:val="berschrift4"/>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714652CB"/>
    <w:multiLevelType w:val="hybridMultilevel"/>
    <w:tmpl w:val="F56E17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1"/>
  </w:num>
  <w:num w:numId="35">
    <w:abstractNumId w:val="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FB"/>
    <w:rsid w:val="00010587"/>
    <w:rsid w:val="000202B8"/>
    <w:rsid w:val="000767D5"/>
    <w:rsid w:val="00081E76"/>
    <w:rsid w:val="000A0B30"/>
    <w:rsid w:val="000A7ACC"/>
    <w:rsid w:val="000B7B05"/>
    <w:rsid w:val="000C15C0"/>
    <w:rsid w:val="000D53B4"/>
    <w:rsid w:val="0010358C"/>
    <w:rsid w:val="00112AD9"/>
    <w:rsid w:val="00122807"/>
    <w:rsid w:val="00152602"/>
    <w:rsid w:val="00173633"/>
    <w:rsid w:val="001814BB"/>
    <w:rsid w:val="001A1663"/>
    <w:rsid w:val="001A2CC0"/>
    <w:rsid w:val="001C52FB"/>
    <w:rsid w:val="001C663B"/>
    <w:rsid w:val="001C7173"/>
    <w:rsid w:val="001D62FD"/>
    <w:rsid w:val="001F6AE1"/>
    <w:rsid w:val="002063AE"/>
    <w:rsid w:val="00210FE0"/>
    <w:rsid w:val="00245ED2"/>
    <w:rsid w:val="0026053F"/>
    <w:rsid w:val="00287360"/>
    <w:rsid w:val="002B1850"/>
    <w:rsid w:val="002D2E00"/>
    <w:rsid w:val="002F38B6"/>
    <w:rsid w:val="002F7F12"/>
    <w:rsid w:val="00370490"/>
    <w:rsid w:val="00371109"/>
    <w:rsid w:val="003746E4"/>
    <w:rsid w:val="003C4A6C"/>
    <w:rsid w:val="003E5279"/>
    <w:rsid w:val="004006B0"/>
    <w:rsid w:val="004466E8"/>
    <w:rsid w:val="00457B3D"/>
    <w:rsid w:val="004868A7"/>
    <w:rsid w:val="004921C1"/>
    <w:rsid w:val="004A30DC"/>
    <w:rsid w:val="004B7F91"/>
    <w:rsid w:val="004C09B7"/>
    <w:rsid w:val="00522704"/>
    <w:rsid w:val="005276A8"/>
    <w:rsid w:val="005517BE"/>
    <w:rsid w:val="005A764F"/>
    <w:rsid w:val="005C1DDF"/>
    <w:rsid w:val="00603836"/>
    <w:rsid w:val="00604E5C"/>
    <w:rsid w:val="00642119"/>
    <w:rsid w:val="00677FF2"/>
    <w:rsid w:val="006A4A01"/>
    <w:rsid w:val="006C2575"/>
    <w:rsid w:val="006F3606"/>
    <w:rsid w:val="00722A37"/>
    <w:rsid w:val="00736DAC"/>
    <w:rsid w:val="00737D3A"/>
    <w:rsid w:val="007712E2"/>
    <w:rsid w:val="00772E97"/>
    <w:rsid w:val="00792AC0"/>
    <w:rsid w:val="007A2DD3"/>
    <w:rsid w:val="007C663D"/>
    <w:rsid w:val="0089182A"/>
    <w:rsid w:val="008958A1"/>
    <w:rsid w:val="008960FE"/>
    <w:rsid w:val="00936A1B"/>
    <w:rsid w:val="00974214"/>
    <w:rsid w:val="00977891"/>
    <w:rsid w:val="00A043C7"/>
    <w:rsid w:val="00A62399"/>
    <w:rsid w:val="00A8311D"/>
    <w:rsid w:val="00AB2B38"/>
    <w:rsid w:val="00B17992"/>
    <w:rsid w:val="00B25B93"/>
    <w:rsid w:val="00B43914"/>
    <w:rsid w:val="00B43A1A"/>
    <w:rsid w:val="00BB1641"/>
    <w:rsid w:val="00BB3042"/>
    <w:rsid w:val="00BF4970"/>
    <w:rsid w:val="00C32003"/>
    <w:rsid w:val="00C40292"/>
    <w:rsid w:val="00C81303"/>
    <w:rsid w:val="00C85FD7"/>
    <w:rsid w:val="00C917FB"/>
    <w:rsid w:val="00C92694"/>
    <w:rsid w:val="00CA674C"/>
    <w:rsid w:val="00D313D1"/>
    <w:rsid w:val="00D34D8F"/>
    <w:rsid w:val="00D615DE"/>
    <w:rsid w:val="00D61AAF"/>
    <w:rsid w:val="00D70B8E"/>
    <w:rsid w:val="00D70EBB"/>
    <w:rsid w:val="00D8739D"/>
    <w:rsid w:val="00D87E8F"/>
    <w:rsid w:val="00DD020E"/>
    <w:rsid w:val="00DD499E"/>
    <w:rsid w:val="00DE423F"/>
    <w:rsid w:val="00DF5A45"/>
    <w:rsid w:val="00E0673F"/>
    <w:rsid w:val="00E125E1"/>
    <w:rsid w:val="00E1619D"/>
    <w:rsid w:val="00E3163C"/>
    <w:rsid w:val="00E357D6"/>
    <w:rsid w:val="00EC0840"/>
    <w:rsid w:val="00EF6EF4"/>
    <w:rsid w:val="00F32153"/>
    <w:rsid w:val="00FF5A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D134"/>
  <w15:chartTrackingRefBased/>
  <w15:docId w15:val="{0E9340DE-B564-4CA1-B34B-C497E9FC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303"/>
    <w:pPr>
      <w:spacing w:after="120"/>
      <w:jc w:val="both"/>
    </w:pPr>
  </w:style>
  <w:style w:type="paragraph" w:styleId="berschrift1">
    <w:name w:val="heading 1"/>
    <w:basedOn w:val="Standard"/>
    <w:next w:val="Standard"/>
    <w:link w:val="berschrift1Zchn"/>
    <w:qFormat/>
    <w:rsid w:val="000A7ACC"/>
    <w:pPr>
      <w:keepNext/>
      <w:keepLines/>
      <w:pageBreakBefore/>
      <w:numPr>
        <w:numId w:val="33"/>
      </w:numPr>
      <w:spacing w:before="480"/>
      <w:jc w:val="left"/>
      <w:outlineLvl w:val="0"/>
    </w:pPr>
    <w:rPr>
      <w:rFonts w:asciiTheme="majorHAnsi" w:eastAsiaTheme="majorEastAsia" w:hAnsiTheme="majorHAnsi" w:cstheme="majorBidi"/>
      <w:b/>
      <w:bCs/>
      <w:smallCaps/>
      <w:sz w:val="28"/>
      <w:szCs w:val="28"/>
    </w:rPr>
  </w:style>
  <w:style w:type="paragraph" w:styleId="berschrift2">
    <w:name w:val="heading 2"/>
    <w:basedOn w:val="Standard"/>
    <w:next w:val="Standard"/>
    <w:link w:val="berschrift2Zchn"/>
    <w:unhideWhenUsed/>
    <w:qFormat/>
    <w:rsid w:val="000A7ACC"/>
    <w:pPr>
      <w:keepNext/>
      <w:keepLines/>
      <w:numPr>
        <w:ilvl w:val="1"/>
        <w:numId w:val="33"/>
      </w:numPr>
      <w:spacing w:before="360"/>
      <w:jc w:val="left"/>
      <w:outlineLvl w:val="1"/>
    </w:pPr>
    <w:rPr>
      <w:rFonts w:asciiTheme="majorHAnsi" w:eastAsiaTheme="majorEastAsia" w:hAnsiTheme="majorHAnsi" w:cstheme="majorBidi"/>
      <w:b/>
      <w:bCs/>
      <w:smallCaps/>
      <w:sz w:val="26"/>
      <w:szCs w:val="26"/>
    </w:rPr>
  </w:style>
  <w:style w:type="paragraph" w:styleId="berschrift3">
    <w:name w:val="heading 3"/>
    <w:basedOn w:val="Standard"/>
    <w:next w:val="Standard"/>
    <w:link w:val="berschrift3Zchn"/>
    <w:unhideWhenUsed/>
    <w:qFormat/>
    <w:rsid w:val="000A7ACC"/>
    <w:pPr>
      <w:keepNext/>
      <w:keepLines/>
      <w:numPr>
        <w:ilvl w:val="2"/>
        <w:numId w:val="33"/>
      </w:numPr>
      <w:spacing w:before="200"/>
      <w:jc w:val="left"/>
      <w:outlineLvl w:val="2"/>
    </w:pPr>
    <w:rPr>
      <w:rFonts w:asciiTheme="majorHAnsi" w:eastAsiaTheme="majorEastAsia" w:hAnsiTheme="majorHAnsi" w:cstheme="majorBidi"/>
      <w:b/>
      <w:bCs/>
      <w:smallCaps/>
    </w:rPr>
  </w:style>
  <w:style w:type="paragraph" w:styleId="berschrift4">
    <w:name w:val="heading 4"/>
    <w:basedOn w:val="Standard"/>
    <w:next w:val="Standard"/>
    <w:link w:val="berschrift4Zchn"/>
    <w:unhideWhenUsed/>
    <w:qFormat/>
    <w:rsid w:val="000A7ACC"/>
    <w:pPr>
      <w:keepNext/>
      <w:keepLines/>
      <w:numPr>
        <w:ilvl w:val="3"/>
        <w:numId w:val="1"/>
      </w:numPr>
      <w:spacing w:before="200"/>
      <w:ind w:left="862" w:hanging="862"/>
      <w:jc w:val="left"/>
      <w:outlineLvl w:val="3"/>
    </w:pPr>
    <w:rPr>
      <w:rFonts w:asciiTheme="majorHAnsi" w:eastAsiaTheme="majorEastAsia" w:hAnsiTheme="majorHAnsi" w:cstheme="majorBidi"/>
      <w:bCs/>
      <w:iCs/>
      <w:smallCaps/>
    </w:rPr>
  </w:style>
  <w:style w:type="paragraph" w:styleId="berschrift5">
    <w:name w:val="heading 5"/>
    <w:basedOn w:val="Standard"/>
    <w:next w:val="Standard"/>
    <w:link w:val="berschrift5Zchn"/>
    <w:uiPriority w:val="9"/>
    <w:unhideWhenUsed/>
    <w:qFormat/>
    <w:rsid w:val="000A7ACC"/>
    <w:pPr>
      <w:keepNext/>
      <w:keepLines/>
      <w:numPr>
        <w:ilvl w:val="4"/>
        <w:numId w:val="33"/>
      </w:numPr>
      <w:spacing w:before="200" w:after="0"/>
      <w:outlineLvl w:val="4"/>
    </w:pPr>
    <w:rPr>
      <w:rFonts w:asciiTheme="majorHAnsi" w:eastAsiaTheme="majorEastAsia" w:hAnsiTheme="majorHAnsi" w:cstheme="majorBidi"/>
      <w:smallCaps/>
      <w:color w:val="404040" w:themeColor="text1" w:themeTint="BF"/>
    </w:rPr>
  </w:style>
  <w:style w:type="paragraph" w:styleId="berschrift6">
    <w:name w:val="heading 6"/>
    <w:basedOn w:val="Standard"/>
    <w:next w:val="Standard"/>
    <w:link w:val="berschrift6Zchn"/>
    <w:uiPriority w:val="9"/>
    <w:unhideWhenUsed/>
    <w:qFormat/>
    <w:rsid w:val="000A7ACC"/>
    <w:pPr>
      <w:keepNext/>
      <w:keepLines/>
      <w:numPr>
        <w:ilvl w:val="5"/>
        <w:numId w:val="33"/>
      </w:numPr>
      <w:spacing w:before="200" w:after="0"/>
      <w:outlineLvl w:val="5"/>
    </w:pPr>
    <w:rPr>
      <w:rFonts w:asciiTheme="majorHAnsi" w:eastAsiaTheme="majorEastAsia" w:hAnsiTheme="majorHAnsi" w:cstheme="majorBidi"/>
      <w:i/>
      <w:iCs/>
      <w:color w:val="404040" w:themeColor="text1" w:themeTint="BF"/>
    </w:rPr>
  </w:style>
  <w:style w:type="paragraph" w:styleId="berschrift7">
    <w:name w:val="heading 7"/>
    <w:basedOn w:val="Standard"/>
    <w:next w:val="Standard"/>
    <w:link w:val="berschrift7Zchn"/>
    <w:uiPriority w:val="9"/>
    <w:unhideWhenUsed/>
    <w:qFormat/>
    <w:rsid w:val="000A7ACC"/>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0A7ACC"/>
    <w:pPr>
      <w:keepNext/>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0A7ACC"/>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keineNummerierung">
    <w:name w:val="Überschrift keine Nummerierung"/>
    <w:basedOn w:val="Standard"/>
    <w:next w:val="Standard"/>
    <w:link w:val="berschriftkeineNummerierungZchn"/>
    <w:qFormat/>
    <w:rsid w:val="00C81303"/>
    <w:pPr>
      <w:spacing w:before="480"/>
    </w:pPr>
    <w:rPr>
      <w:b/>
      <w:smallCaps/>
      <w:sz w:val="28"/>
    </w:rPr>
  </w:style>
  <w:style w:type="character" w:customStyle="1" w:styleId="berschriftkeineNummerierungZchn">
    <w:name w:val="Überschrift keine Nummerierung Zchn"/>
    <w:basedOn w:val="Absatz-Standardschriftart"/>
    <w:link w:val="berschriftkeineNummerierung"/>
    <w:rsid w:val="00C81303"/>
    <w:rPr>
      <w:b/>
      <w:smallCaps/>
      <w:sz w:val="28"/>
    </w:rPr>
  </w:style>
  <w:style w:type="paragraph" w:customStyle="1" w:styleId="Spiegelstriche">
    <w:name w:val="Spiegelstriche"/>
    <w:basedOn w:val="Standard"/>
    <w:link w:val="SpiegelstricheZchn"/>
    <w:rsid w:val="00792AC0"/>
    <w:pPr>
      <w:tabs>
        <w:tab w:val="left" w:pos="851"/>
      </w:tabs>
      <w:spacing w:before="60" w:line="280" w:lineRule="exact"/>
      <w:ind w:left="426" w:hanging="284"/>
      <w:contextualSpacing/>
    </w:pPr>
    <w:rPr>
      <w:rFonts w:ascii="Calibri" w:eastAsia="Times New Roman" w:hAnsi="Calibri" w:cs="Tahoma"/>
      <w:color w:val="000000"/>
      <w:lang w:eastAsia="de-DE"/>
    </w:rPr>
  </w:style>
  <w:style w:type="character" w:customStyle="1" w:styleId="SpiegelstricheZchn">
    <w:name w:val="Spiegelstriche Zchn"/>
    <w:link w:val="Spiegelstriche"/>
    <w:rsid w:val="00792AC0"/>
    <w:rPr>
      <w:rFonts w:ascii="Calibri" w:eastAsia="Times New Roman" w:hAnsi="Calibri" w:cs="Tahoma"/>
      <w:color w:val="000000"/>
      <w:lang w:eastAsia="de-DE"/>
    </w:rPr>
  </w:style>
  <w:style w:type="character" w:customStyle="1" w:styleId="berschrift1Zchn">
    <w:name w:val="Überschrift 1 Zchn"/>
    <w:basedOn w:val="Absatz-Standardschriftart"/>
    <w:link w:val="berschrift1"/>
    <w:rsid w:val="000A7ACC"/>
    <w:rPr>
      <w:rFonts w:asciiTheme="majorHAnsi" w:eastAsiaTheme="majorEastAsia" w:hAnsiTheme="majorHAnsi" w:cstheme="majorBidi"/>
      <w:b/>
      <w:bCs/>
      <w:smallCaps/>
      <w:sz w:val="28"/>
      <w:szCs w:val="28"/>
    </w:rPr>
  </w:style>
  <w:style w:type="character" w:customStyle="1" w:styleId="berschrift2Zchn">
    <w:name w:val="Überschrift 2 Zchn"/>
    <w:basedOn w:val="Absatz-Standardschriftart"/>
    <w:link w:val="berschrift2"/>
    <w:rsid w:val="000A7ACC"/>
    <w:rPr>
      <w:rFonts w:asciiTheme="majorHAnsi" w:eastAsiaTheme="majorEastAsia" w:hAnsiTheme="majorHAnsi" w:cstheme="majorBidi"/>
      <w:b/>
      <w:bCs/>
      <w:smallCaps/>
      <w:sz w:val="26"/>
      <w:szCs w:val="26"/>
    </w:rPr>
  </w:style>
  <w:style w:type="character" w:customStyle="1" w:styleId="berschrift3Zchn">
    <w:name w:val="Überschrift 3 Zchn"/>
    <w:basedOn w:val="Absatz-Standardschriftart"/>
    <w:link w:val="berschrift3"/>
    <w:rsid w:val="000A7ACC"/>
    <w:rPr>
      <w:rFonts w:asciiTheme="majorHAnsi" w:eastAsiaTheme="majorEastAsia" w:hAnsiTheme="majorHAnsi" w:cstheme="majorBidi"/>
      <w:b/>
      <w:bCs/>
      <w:smallCaps/>
    </w:rPr>
  </w:style>
  <w:style w:type="character" w:customStyle="1" w:styleId="berschrift4Zchn">
    <w:name w:val="Überschrift 4 Zchn"/>
    <w:basedOn w:val="Absatz-Standardschriftart"/>
    <w:link w:val="berschrift4"/>
    <w:rsid w:val="000A7ACC"/>
    <w:rPr>
      <w:rFonts w:asciiTheme="majorHAnsi" w:eastAsiaTheme="majorEastAsia" w:hAnsiTheme="majorHAnsi" w:cstheme="majorBidi"/>
      <w:bCs/>
      <w:iCs/>
      <w:smallCaps/>
    </w:rPr>
  </w:style>
  <w:style w:type="character" w:customStyle="1" w:styleId="berschrift5Zchn">
    <w:name w:val="Überschrift 5 Zchn"/>
    <w:basedOn w:val="Absatz-Standardschriftart"/>
    <w:link w:val="berschrift5"/>
    <w:uiPriority w:val="9"/>
    <w:rsid w:val="00C81303"/>
    <w:rPr>
      <w:rFonts w:asciiTheme="majorHAnsi" w:eastAsiaTheme="majorEastAsia" w:hAnsiTheme="majorHAnsi" w:cstheme="majorBidi"/>
      <w:smallCaps/>
      <w:color w:val="404040" w:themeColor="text1" w:themeTint="BF"/>
    </w:rPr>
  </w:style>
  <w:style w:type="character" w:customStyle="1" w:styleId="berschrift6Zchn">
    <w:name w:val="Überschrift 6 Zchn"/>
    <w:basedOn w:val="Absatz-Standardschriftart"/>
    <w:link w:val="berschrift6"/>
    <w:uiPriority w:val="9"/>
    <w:rsid w:val="00C81303"/>
    <w:rPr>
      <w:rFonts w:asciiTheme="majorHAnsi" w:eastAsiaTheme="majorEastAsia" w:hAnsiTheme="majorHAnsi" w:cstheme="majorBidi"/>
      <w:i/>
      <w:iCs/>
      <w:color w:val="404040" w:themeColor="text1" w:themeTint="BF"/>
    </w:rPr>
  </w:style>
  <w:style w:type="character" w:customStyle="1" w:styleId="berschrift7Zchn">
    <w:name w:val="Überschrift 7 Zchn"/>
    <w:basedOn w:val="Absatz-Standardschriftart"/>
    <w:link w:val="berschrift7"/>
    <w:uiPriority w:val="9"/>
    <w:rsid w:val="00C8130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C8130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C8130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81303"/>
    <w:pPr>
      <w:spacing w:line="240" w:lineRule="auto"/>
    </w:pPr>
    <w:rPr>
      <w:b/>
      <w:bCs/>
      <w:color w:val="595959" w:themeColor="text1" w:themeTint="A6"/>
      <w:sz w:val="18"/>
      <w:szCs w:val="18"/>
    </w:rPr>
  </w:style>
  <w:style w:type="paragraph" w:styleId="Titel">
    <w:name w:val="Title"/>
    <w:basedOn w:val="Standard"/>
    <w:next w:val="Standard"/>
    <w:link w:val="TitelZchn"/>
    <w:uiPriority w:val="10"/>
    <w:qFormat/>
    <w:rsid w:val="00C81303"/>
    <w:pPr>
      <w:pBdr>
        <w:bottom w:val="single" w:sz="8" w:space="4" w:color="006589" w:themeColor="accent1"/>
      </w:pBdr>
      <w:spacing w:after="300" w:line="240" w:lineRule="auto"/>
      <w:contextualSpacing/>
    </w:pPr>
    <w:rPr>
      <w:rFonts w:asciiTheme="majorHAnsi" w:eastAsiaTheme="majorEastAsia" w:hAnsiTheme="majorHAnsi" w:cstheme="majorBidi"/>
      <w:color w:val="404040" w:themeColor="text1" w:themeTint="BF"/>
      <w:spacing w:val="5"/>
      <w:kern w:val="28"/>
      <w:sz w:val="52"/>
      <w:szCs w:val="52"/>
    </w:rPr>
  </w:style>
  <w:style w:type="character" w:customStyle="1" w:styleId="TitelZchn">
    <w:name w:val="Titel Zchn"/>
    <w:basedOn w:val="Absatz-Standardschriftart"/>
    <w:link w:val="Titel"/>
    <w:uiPriority w:val="10"/>
    <w:rsid w:val="00C81303"/>
    <w:rPr>
      <w:rFonts w:asciiTheme="majorHAnsi" w:eastAsiaTheme="majorEastAsia" w:hAnsiTheme="majorHAnsi" w:cstheme="majorBidi"/>
      <w:color w:val="404040" w:themeColor="text1" w:themeTint="BF"/>
      <w:spacing w:val="5"/>
      <w:kern w:val="28"/>
      <w:sz w:val="52"/>
      <w:szCs w:val="52"/>
    </w:rPr>
  </w:style>
  <w:style w:type="paragraph" w:styleId="Untertitel">
    <w:name w:val="Subtitle"/>
    <w:basedOn w:val="Standard"/>
    <w:next w:val="Standard"/>
    <w:link w:val="UntertitelZchn"/>
    <w:uiPriority w:val="11"/>
    <w:qFormat/>
    <w:rsid w:val="00C81303"/>
    <w:pPr>
      <w:numPr>
        <w:ilvl w:val="1"/>
      </w:numPr>
    </w:pPr>
    <w:rPr>
      <w:rFonts w:asciiTheme="majorHAnsi" w:eastAsiaTheme="majorEastAsia" w:hAnsiTheme="majorHAnsi" w:cstheme="majorBidi"/>
      <w:b/>
      <w:iCs/>
      <w:smallCaps/>
      <w:sz w:val="24"/>
      <w:szCs w:val="24"/>
    </w:rPr>
  </w:style>
  <w:style w:type="character" w:customStyle="1" w:styleId="UntertitelZchn">
    <w:name w:val="Untertitel Zchn"/>
    <w:basedOn w:val="Absatz-Standardschriftart"/>
    <w:link w:val="Untertitel"/>
    <w:uiPriority w:val="11"/>
    <w:rsid w:val="00C81303"/>
    <w:rPr>
      <w:rFonts w:asciiTheme="majorHAnsi" w:eastAsiaTheme="majorEastAsia" w:hAnsiTheme="majorHAnsi" w:cstheme="majorBidi"/>
      <w:b/>
      <w:iCs/>
      <w:smallCaps/>
      <w:sz w:val="24"/>
      <w:szCs w:val="24"/>
    </w:rPr>
  </w:style>
  <w:style w:type="paragraph" w:styleId="KeinLeerraum">
    <w:name w:val="No Spacing"/>
    <w:uiPriority w:val="1"/>
    <w:qFormat/>
    <w:rsid w:val="00C81303"/>
    <w:pPr>
      <w:spacing w:after="0" w:line="240" w:lineRule="auto"/>
    </w:pPr>
  </w:style>
  <w:style w:type="paragraph" w:styleId="Listenabsatz">
    <w:name w:val="List Paragraph"/>
    <w:basedOn w:val="Standard"/>
    <w:link w:val="ListenabsatzZchn"/>
    <w:uiPriority w:val="34"/>
    <w:qFormat/>
    <w:rsid w:val="00C81303"/>
    <w:pPr>
      <w:ind w:left="720"/>
      <w:contextualSpacing/>
    </w:pPr>
  </w:style>
  <w:style w:type="character" w:customStyle="1" w:styleId="ListenabsatzZchn">
    <w:name w:val="Listenabsatz Zchn"/>
    <w:link w:val="Listenabsatz"/>
    <w:uiPriority w:val="34"/>
    <w:rsid w:val="00792AC0"/>
  </w:style>
  <w:style w:type="character" w:styleId="IntensiveHervorhebung">
    <w:name w:val="Intense Emphasis"/>
    <w:basedOn w:val="Absatz-Standardschriftart"/>
    <w:uiPriority w:val="21"/>
    <w:qFormat/>
    <w:rsid w:val="00C81303"/>
    <w:rPr>
      <w:b/>
      <w:bCs/>
      <w:i/>
      <w:iCs/>
      <w:color w:val="595959" w:themeColor="text1" w:themeTint="A6"/>
    </w:rPr>
  </w:style>
  <w:style w:type="paragraph" w:styleId="Inhaltsverzeichnisberschrift">
    <w:name w:val="TOC Heading"/>
    <w:basedOn w:val="berschrift1"/>
    <w:next w:val="Standard"/>
    <w:uiPriority w:val="39"/>
    <w:semiHidden/>
    <w:unhideWhenUsed/>
    <w:qFormat/>
    <w:rsid w:val="00C81303"/>
    <w:pPr>
      <w:numPr>
        <w:numId w:val="0"/>
      </w:numPr>
      <w:spacing w:after="0"/>
      <w:outlineLvl w:val="9"/>
    </w:pPr>
    <w:rPr>
      <w:color w:val="000000" w:themeColor="text1"/>
    </w:rPr>
  </w:style>
  <w:style w:type="paragraph" w:customStyle="1" w:styleId="Funote">
    <w:name w:val="Fußnote"/>
    <w:basedOn w:val="Funotentext"/>
    <w:link w:val="FunoteZchn"/>
    <w:qFormat/>
    <w:rsid w:val="001F6AE1"/>
    <w:pPr>
      <w:spacing w:after="60"/>
      <w:ind w:left="284" w:hanging="284"/>
      <w:jc w:val="left"/>
    </w:pPr>
    <w:rPr>
      <w:sz w:val="18"/>
    </w:rPr>
  </w:style>
  <w:style w:type="character" w:customStyle="1" w:styleId="FunoteZchn">
    <w:name w:val="Fußnote Zchn"/>
    <w:basedOn w:val="Absatz-Standardschriftart"/>
    <w:link w:val="Funote"/>
    <w:rsid w:val="001F6AE1"/>
    <w:rPr>
      <w:sz w:val="18"/>
      <w:szCs w:val="20"/>
    </w:rPr>
  </w:style>
  <w:style w:type="paragraph" w:styleId="Funotentext">
    <w:name w:val="footnote text"/>
    <w:basedOn w:val="Standard"/>
    <w:link w:val="FunotentextZchn"/>
    <w:uiPriority w:val="99"/>
    <w:unhideWhenUsed/>
    <w:rsid w:val="00371109"/>
    <w:pPr>
      <w:spacing w:after="0" w:line="240" w:lineRule="auto"/>
    </w:pPr>
    <w:rPr>
      <w:sz w:val="20"/>
      <w:szCs w:val="20"/>
    </w:rPr>
  </w:style>
  <w:style w:type="character" w:customStyle="1" w:styleId="FunotentextZchn">
    <w:name w:val="Fußnotentext Zchn"/>
    <w:basedOn w:val="Absatz-Standardschriftart"/>
    <w:link w:val="Funotentext"/>
    <w:uiPriority w:val="99"/>
    <w:rsid w:val="00371109"/>
    <w:rPr>
      <w:sz w:val="20"/>
      <w:szCs w:val="20"/>
    </w:rPr>
  </w:style>
  <w:style w:type="paragraph" w:styleId="Verzeichnis1">
    <w:name w:val="toc 1"/>
    <w:basedOn w:val="Standard"/>
    <w:next w:val="Standard"/>
    <w:autoRedefine/>
    <w:uiPriority w:val="39"/>
    <w:unhideWhenUsed/>
    <w:qFormat/>
    <w:rsid w:val="00C81303"/>
    <w:pPr>
      <w:spacing w:after="100"/>
    </w:pPr>
  </w:style>
  <w:style w:type="paragraph" w:styleId="Verzeichnis2">
    <w:name w:val="toc 2"/>
    <w:basedOn w:val="Standard"/>
    <w:next w:val="Standard"/>
    <w:autoRedefine/>
    <w:uiPriority w:val="39"/>
    <w:unhideWhenUsed/>
    <w:qFormat/>
    <w:rsid w:val="00C81303"/>
    <w:pPr>
      <w:tabs>
        <w:tab w:val="left" w:pos="1758"/>
        <w:tab w:val="right" w:leader="dot" w:pos="9402"/>
      </w:tabs>
      <w:spacing w:after="100"/>
      <w:ind w:left="221"/>
    </w:pPr>
  </w:style>
  <w:style w:type="paragraph" w:styleId="Verzeichnis3">
    <w:name w:val="toc 3"/>
    <w:basedOn w:val="Standard"/>
    <w:next w:val="Standard"/>
    <w:autoRedefine/>
    <w:uiPriority w:val="39"/>
    <w:unhideWhenUsed/>
    <w:qFormat/>
    <w:rsid w:val="00C81303"/>
    <w:pPr>
      <w:tabs>
        <w:tab w:val="left" w:pos="1758"/>
        <w:tab w:val="right" w:leader="dot" w:pos="9402"/>
      </w:tabs>
      <w:spacing w:after="100"/>
      <w:ind w:left="442"/>
    </w:pPr>
  </w:style>
  <w:style w:type="paragraph" w:styleId="Abbildungsverzeichnis">
    <w:name w:val="table of figures"/>
    <w:basedOn w:val="Standard"/>
    <w:next w:val="Standard"/>
    <w:uiPriority w:val="99"/>
    <w:unhideWhenUsed/>
    <w:rsid w:val="007A2DD3"/>
    <w:pPr>
      <w:spacing w:after="60"/>
      <w:ind w:right="567"/>
      <w:jc w:val="left"/>
    </w:pPr>
  </w:style>
  <w:style w:type="paragraph" w:customStyle="1" w:styleId="Formatvorlage1">
    <w:name w:val="Formatvorlage1"/>
    <w:basedOn w:val="Abbildungsverzeichnis"/>
    <w:link w:val="Formatvorlage1Zchn"/>
    <w:autoRedefine/>
    <w:qFormat/>
    <w:rsid w:val="00772E97"/>
    <w:pPr>
      <w:tabs>
        <w:tab w:val="right" w:leader="dot" w:pos="9402"/>
      </w:tabs>
    </w:pPr>
    <w:rPr>
      <w:noProof/>
    </w:rPr>
  </w:style>
  <w:style w:type="character" w:customStyle="1" w:styleId="Formatvorlage1Zchn">
    <w:name w:val="Formatvorlage1 Zchn"/>
    <w:basedOn w:val="Absatz-Standardschriftart"/>
    <w:link w:val="Formatvorlage1"/>
    <w:rsid w:val="00772E97"/>
    <w:rPr>
      <w:noProof/>
    </w:rPr>
  </w:style>
  <w:style w:type="character" w:styleId="Hyperlink">
    <w:name w:val="Hyperlink"/>
    <w:basedOn w:val="Absatz-Standardschriftart"/>
    <w:uiPriority w:val="99"/>
    <w:unhideWhenUsed/>
    <w:rsid w:val="007C663D"/>
    <w:rPr>
      <w:color w:val="0000FF" w:themeColor="hyperlink"/>
      <w:u w:val="single"/>
    </w:rPr>
  </w:style>
  <w:style w:type="character" w:styleId="NichtaufgelsteErwhnung">
    <w:name w:val="Unresolved Mention"/>
    <w:basedOn w:val="Absatz-Standardschriftart"/>
    <w:uiPriority w:val="99"/>
    <w:semiHidden/>
    <w:unhideWhenUsed/>
    <w:rsid w:val="007C663D"/>
    <w:rPr>
      <w:color w:val="605E5C"/>
      <w:shd w:val="clear" w:color="auto" w:fill="E1DFDD"/>
    </w:rPr>
  </w:style>
  <w:style w:type="character" w:styleId="Kommentarzeichen">
    <w:name w:val="annotation reference"/>
    <w:basedOn w:val="Absatz-Standardschriftart"/>
    <w:uiPriority w:val="99"/>
    <w:semiHidden/>
    <w:unhideWhenUsed/>
    <w:rsid w:val="005C1DDF"/>
    <w:rPr>
      <w:sz w:val="16"/>
      <w:szCs w:val="16"/>
    </w:rPr>
  </w:style>
  <w:style w:type="paragraph" w:styleId="Kommentartext">
    <w:name w:val="annotation text"/>
    <w:basedOn w:val="Standard"/>
    <w:link w:val="KommentartextZchn"/>
    <w:uiPriority w:val="99"/>
    <w:semiHidden/>
    <w:unhideWhenUsed/>
    <w:rsid w:val="005C1D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1DDF"/>
    <w:rPr>
      <w:sz w:val="20"/>
      <w:szCs w:val="20"/>
    </w:rPr>
  </w:style>
  <w:style w:type="paragraph" w:styleId="Kommentarthema">
    <w:name w:val="annotation subject"/>
    <w:basedOn w:val="Kommentartext"/>
    <w:next w:val="Kommentartext"/>
    <w:link w:val="KommentarthemaZchn"/>
    <w:uiPriority w:val="99"/>
    <w:semiHidden/>
    <w:unhideWhenUsed/>
    <w:rsid w:val="005C1DDF"/>
    <w:rPr>
      <w:b/>
      <w:bCs/>
    </w:rPr>
  </w:style>
  <w:style w:type="character" w:customStyle="1" w:styleId="KommentarthemaZchn">
    <w:name w:val="Kommentarthema Zchn"/>
    <w:basedOn w:val="KommentartextZchn"/>
    <w:link w:val="Kommentarthema"/>
    <w:uiPriority w:val="99"/>
    <w:semiHidden/>
    <w:rsid w:val="005C1DDF"/>
    <w:rPr>
      <w:b/>
      <w:bCs/>
      <w:sz w:val="20"/>
      <w:szCs w:val="20"/>
    </w:rPr>
  </w:style>
  <w:style w:type="paragraph" w:styleId="Kopfzeile">
    <w:name w:val="header"/>
    <w:basedOn w:val="Standard"/>
    <w:link w:val="KopfzeileZchn"/>
    <w:uiPriority w:val="99"/>
    <w:unhideWhenUsed/>
    <w:rsid w:val="00896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60FE"/>
  </w:style>
  <w:style w:type="paragraph" w:styleId="Fuzeile">
    <w:name w:val="footer"/>
    <w:basedOn w:val="Standard"/>
    <w:link w:val="FuzeileZchn"/>
    <w:uiPriority w:val="99"/>
    <w:unhideWhenUsed/>
    <w:rsid w:val="00896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84699">
      <w:bodyDiv w:val="1"/>
      <w:marLeft w:val="0"/>
      <w:marRight w:val="0"/>
      <w:marTop w:val="0"/>
      <w:marBottom w:val="0"/>
      <w:divBdr>
        <w:top w:val="none" w:sz="0" w:space="0" w:color="auto"/>
        <w:left w:val="none" w:sz="0" w:space="0" w:color="auto"/>
        <w:bottom w:val="none" w:sz="0" w:space="0" w:color="auto"/>
        <w:right w:val="none" w:sz="0" w:space="0" w:color="auto"/>
      </w:divBdr>
    </w:div>
    <w:div w:id="21074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IPP ESN">
      <a:dk1>
        <a:sysClr val="windowText" lastClr="000000"/>
      </a:dk1>
      <a:lt1>
        <a:sysClr val="window" lastClr="FFFFFF"/>
      </a:lt1>
      <a:dk2>
        <a:srgbClr val="1F497D"/>
      </a:dk2>
      <a:lt2>
        <a:srgbClr val="EEECE1"/>
      </a:lt2>
      <a:accent1>
        <a:srgbClr val="006589"/>
      </a:accent1>
      <a:accent2>
        <a:srgbClr val="79B51D"/>
      </a:accent2>
      <a:accent3>
        <a:srgbClr val="3E3E40"/>
      </a:accent3>
      <a:accent4>
        <a:srgbClr val="009AD0"/>
      </a:accent4>
      <a:accent5>
        <a:srgbClr val="BEEA7D"/>
      </a:accent5>
      <a:accent6>
        <a:srgbClr val="5B5B5D"/>
      </a:accent6>
      <a:hlink>
        <a:srgbClr val="0000FF"/>
      </a:hlink>
      <a:folHlink>
        <a:srgbClr val="800080"/>
      </a:folHlink>
    </a:clrScheme>
    <a:fontScheme name="IPP ESN">
      <a:majorFont>
        <a:latin typeface="Arial Narrow"/>
        <a:ea typeface=""/>
        <a:cs typeface=""/>
      </a:majorFont>
      <a:minorFont>
        <a:latin typeface="Arial Narrow"/>
        <a:ea typeface=""/>
        <a:cs typeface=""/>
      </a:minorFont>
    </a:fontScheme>
    <a:fmtScheme name="Horiz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IPP ESN Power Engineering GmbH</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Meereis, Jürgen</dc:creator>
  <cp:keywords/>
  <dc:description/>
  <cp:lastModifiedBy>Ute Runge</cp:lastModifiedBy>
  <cp:revision>3</cp:revision>
  <cp:lastPrinted>2023-02-09T13:47:00Z</cp:lastPrinted>
  <dcterms:created xsi:type="dcterms:W3CDTF">2023-02-09T13:38:00Z</dcterms:created>
  <dcterms:modified xsi:type="dcterms:W3CDTF">2023-02-09T15:29:00Z</dcterms:modified>
</cp:coreProperties>
</file>